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513C0" w14:textId="77777777" w:rsidR="00D24374" w:rsidRPr="00D24374" w:rsidRDefault="00D24374" w:rsidP="00D24374">
      <w:r w:rsidRPr="00D24374">
        <w:rPr>
          <w:b/>
          <w:bCs/>
        </w:rPr>
        <w:t>Nhlangano Town Council Donates Refuse Bins to Evelyn Baring High School</w:t>
      </w:r>
    </w:p>
    <w:p w14:paraId="0D939CD9" w14:textId="77777777" w:rsidR="00D24374" w:rsidRPr="00D24374" w:rsidRDefault="00D24374" w:rsidP="00D24374">
      <w:r w:rsidRPr="00D24374">
        <w:t>The Nhlangano Town Council has donated refuse bins to Evelyn Baring High School as part of its ongoing efforts to promote environmental cleanliness and responsible waste management within the town.</w:t>
      </w:r>
    </w:p>
    <w:p w14:paraId="72F4DA1D" w14:textId="77777777" w:rsidR="00D24374" w:rsidRPr="00D24374" w:rsidRDefault="00D24374" w:rsidP="00D24374">
      <w:r w:rsidRPr="00D24374">
        <w:t xml:space="preserve">The handover ceremony took place at the school premises, where five refuse bins valued at E1,250 were officially presented to the institution. The initiative forms part of the Council’s broader </w:t>
      </w:r>
      <w:proofErr w:type="spellStart"/>
      <w:r w:rsidRPr="00D24374">
        <w:t>programme</w:t>
      </w:r>
      <w:proofErr w:type="spellEnd"/>
      <w:r w:rsidRPr="00D24374">
        <w:t xml:space="preserve"> aimed at encouraging proper waste disposal and fostering environmental awareness, particularly among young people.</w:t>
      </w:r>
    </w:p>
    <w:p w14:paraId="36608DF6" w14:textId="77777777" w:rsidR="00D24374" w:rsidRPr="00D24374" w:rsidRDefault="00D24374" w:rsidP="00D24374">
      <w:r w:rsidRPr="00D24374">
        <w:t xml:space="preserve">Speaking during the handover, Sifiso Matsebula, who represented the </w:t>
      </w:r>
      <w:proofErr w:type="gramStart"/>
      <w:r w:rsidRPr="00D24374">
        <w:t>Mayor</w:t>
      </w:r>
      <w:proofErr w:type="gramEnd"/>
      <w:r w:rsidRPr="00D24374">
        <w:t>, said the donation reflects the Council’s commitment to building a cleaner, healthier and more sustainable town.</w:t>
      </w:r>
    </w:p>
    <w:p w14:paraId="3132E0EC" w14:textId="77777777" w:rsidR="00D24374" w:rsidRPr="00D24374" w:rsidRDefault="00D24374" w:rsidP="00D24374">
      <w:r w:rsidRPr="00D24374">
        <w:t xml:space="preserve">He </w:t>
      </w:r>
      <w:proofErr w:type="spellStart"/>
      <w:r w:rsidRPr="00D24374">
        <w:t>emphasised</w:t>
      </w:r>
      <w:proofErr w:type="spellEnd"/>
      <w:r w:rsidRPr="00D24374">
        <w:t xml:space="preserve"> that environmental responsibility should begin at school level, noting that education goes beyond classroom learning to include the development of responsible citizens who take pride in caring for their surroundings.</w:t>
      </w:r>
    </w:p>
    <w:p w14:paraId="07EB8D50" w14:textId="77777777" w:rsidR="00D24374" w:rsidRPr="00D24374" w:rsidRDefault="00D24374" w:rsidP="00D24374">
      <w:r w:rsidRPr="00D24374">
        <w:t>“By providing these refuse bins, Council is investing in a culture of cleanliness, environmental stewardship and civic pride among our young people. Proper waste disposal is not only the responsibility of the municipality but a shared duty that starts with each one of us,” he said.</w:t>
      </w:r>
    </w:p>
    <w:p w14:paraId="7298E5CA" w14:textId="77777777" w:rsidR="00D24374" w:rsidRPr="00D24374" w:rsidRDefault="00D24374" w:rsidP="00D24374">
      <w:proofErr w:type="spellStart"/>
      <w:r w:rsidRPr="00D24374">
        <w:t>Councillor</w:t>
      </w:r>
      <w:proofErr w:type="spellEnd"/>
      <w:r w:rsidRPr="00D24374">
        <w:t xml:space="preserve"> Matsebula also announced that similar donations will be extended to other schools in the town, including Nhlangano Central Primary School and Evelyn Baring Primary School.</w:t>
      </w:r>
    </w:p>
    <w:p w14:paraId="6EB46B45" w14:textId="77777777" w:rsidR="00D24374" w:rsidRPr="00D24374" w:rsidRDefault="00D24374" w:rsidP="00D24374">
      <w:r w:rsidRPr="00D24374">
        <w:t>The donation was received by the principal of Evelyn Baring High School, Xolani Ginindza, who expressed appreciation to the Council for supporting the school’s efforts to maintain a clean and healthy learning environment.</w:t>
      </w:r>
    </w:p>
    <w:p w14:paraId="1A841DB2" w14:textId="77777777" w:rsidR="00D24374" w:rsidRPr="00D24374" w:rsidRDefault="00D24374" w:rsidP="00D24374">
      <w:r w:rsidRPr="00D24374">
        <w:t>The Council also commended the school for its participation in town clean-up campaigns and for maintaining clean school grounds, describing the institution as a strong partner in promoting environmental management within the community.</w:t>
      </w:r>
    </w:p>
    <w:p w14:paraId="5973F13B" w14:textId="77777777" w:rsidR="00D24374" w:rsidRPr="00D24374" w:rsidRDefault="00D24374" w:rsidP="00D24374">
      <w:r w:rsidRPr="00D24374">
        <w:t>The refuse bins are expected to assist the school in improving waste management practices and encouraging students to take an active role in keeping their surroundings clean.</w:t>
      </w:r>
    </w:p>
    <w:p w14:paraId="4FFA4DC8" w14:textId="77777777" w:rsidR="00D24374" w:rsidRPr="00D24374" w:rsidRDefault="00D24374" w:rsidP="00D24374">
      <w:r w:rsidRPr="00D24374">
        <w:t>The Nhlangano Town Council continues to implement initiatives aimed at promoting cleanliness, environmental sustainability and community participation across the town.</w:t>
      </w:r>
    </w:p>
    <w:p w14:paraId="281F9A83" w14:textId="77777777" w:rsidR="008824E3" w:rsidRPr="00D24374" w:rsidRDefault="008824E3" w:rsidP="00D24374"/>
    <w:sectPr w:rsidR="008824E3" w:rsidRPr="00D243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4E3"/>
    <w:rsid w:val="00012210"/>
    <w:rsid w:val="000A2629"/>
    <w:rsid w:val="0037145D"/>
    <w:rsid w:val="007C6C81"/>
    <w:rsid w:val="00860BA1"/>
    <w:rsid w:val="008824E3"/>
    <w:rsid w:val="00D24374"/>
    <w:rsid w:val="00ED58D2"/>
    <w:rsid w:val="00FF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949DA"/>
  <w15:chartTrackingRefBased/>
  <w15:docId w15:val="{D3F8CE86-5728-4895-BE26-7003FD85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4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4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4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4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4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4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4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4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4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4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4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4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4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4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4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4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4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4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4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4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4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4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4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4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4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 CEO</dc:creator>
  <cp:keywords/>
  <dc:description/>
  <cp:lastModifiedBy>NTC CEO</cp:lastModifiedBy>
  <cp:revision>2</cp:revision>
  <cp:lastPrinted>2025-10-15T04:09:00Z</cp:lastPrinted>
  <dcterms:created xsi:type="dcterms:W3CDTF">2026-05-05T01:57:00Z</dcterms:created>
  <dcterms:modified xsi:type="dcterms:W3CDTF">2026-05-05T01:57:00Z</dcterms:modified>
</cp:coreProperties>
</file>